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FA147" w14:textId="0B66DEF3" w:rsidR="0061539F" w:rsidRPr="00AD170F" w:rsidRDefault="004B77FD" w:rsidP="002B4D1D">
      <w:pPr>
        <w:jc w:val="center"/>
      </w:pPr>
      <w:r>
        <w:rPr>
          <w:rFonts w:ascii="Segoe UI Black" w:hAnsi="Segoe UI Black"/>
          <w:i/>
          <w:sz w:val="28"/>
          <w:szCs w:val="28"/>
        </w:rPr>
        <w:t xml:space="preserve">Ballroom </w:t>
      </w:r>
      <w:r w:rsidR="00AD22CF">
        <w:rPr>
          <w:rFonts w:ascii="Segoe UI Black" w:hAnsi="Segoe UI Black"/>
          <w:i/>
          <w:sz w:val="28"/>
          <w:szCs w:val="28"/>
        </w:rPr>
        <w:t>Impact</w:t>
      </w:r>
      <w:r w:rsidR="005567AF">
        <w:rPr>
          <w:rFonts w:ascii="Segoe UI Black" w:hAnsi="Segoe UI Black"/>
          <w:i/>
          <w:sz w:val="28"/>
          <w:szCs w:val="28"/>
        </w:rPr>
        <w:t>s</w:t>
      </w:r>
      <w:r w:rsidR="002B4D1D">
        <w:rPr>
          <w:rFonts w:ascii="Segoe UI Black" w:hAnsi="Segoe UI Black"/>
          <w:i/>
          <w:sz w:val="28"/>
          <w:szCs w:val="28"/>
        </w:rPr>
        <w:t xml:space="preserve"> </w:t>
      </w:r>
      <w:r>
        <w:rPr>
          <w:rFonts w:ascii="Segoe UI Black" w:hAnsi="Segoe UI Black"/>
          <w:i/>
          <w:sz w:val="28"/>
          <w:szCs w:val="28"/>
        </w:rPr>
        <w:t>Business</w:t>
      </w:r>
    </w:p>
    <w:p w14:paraId="0DDB11DD" w14:textId="48305624" w:rsidR="0061539F" w:rsidRDefault="00450EC1" w:rsidP="003F0938">
      <w:pPr>
        <w:jc w:val="both"/>
      </w:pPr>
      <w:r>
        <w:t>Increased multi-</w:t>
      </w:r>
      <w:r w:rsidR="005B7428">
        <w:t>media</w:t>
      </w:r>
      <w:r w:rsidR="00D35649">
        <w:t xml:space="preserve"> </w:t>
      </w:r>
      <w:r>
        <w:t>access</w:t>
      </w:r>
      <w:r w:rsidR="0061539F">
        <w:t xml:space="preserve"> has</w:t>
      </w:r>
      <w:r w:rsidR="00A15347">
        <w:t xml:space="preserve"> enhanced w</w:t>
      </w:r>
      <w:r w:rsidR="0061539F">
        <w:t xml:space="preserve">orldwide interest in ballroom and Latin dancing.  As </w:t>
      </w:r>
      <w:r w:rsidR="002B4D1D">
        <w:t>its</w:t>
      </w:r>
      <w:r w:rsidR="0061539F">
        <w:t xml:space="preserve"> popularity grows, </w:t>
      </w:r>
      <w:r w:rsidR="005B7428">
        <w:t>an</w:t>
      </w:r>
      <w:r w:rsidR="0061539F">
        <w:t xml:space="preserve"> opportunity </w:t>
      </w:r>
      <w:r>
        <w:t xml:space="preserve">emerges </w:t>
      </w:r>
      <w:r w:rsidR="0061539F">
        <w:t>to strengthen the knowledge, value and appreciation of dance</w:t>
      </w:r>
      <w:r w:rsidR="00A15347">
        <w:t xml:space="preserve"> in the corporate arena</w:t>
      </w:r>
      <w:r w:rsidR="0061539F">
        <w:t>.</w:t>
      </w:r>
    </w:p>
    <w:p w14:paraId="28490282" w14:textId="77A8CE0F" w:rsidR="0061539F" w:rsidRDefault="0061539F" w:rsidP="003F0938">
      <w:pPr>
        <w:jc w:val="both"/>
      </w:pPr>
      <w:r>
        <w:t>In times pa</w:t>
      </w:r>
      <w:r w:rsidR="00BF4FB6">
        <w:t>st</w:t>
      </w:r>
      <w:r w:rsidR="0002784A">
        <w:t>,</w:t>
      </w:r>
      <w:r w:rsidR="00BF4FB6">
        <w:t xml:space="preserve"> dancing </w:t>
      </w:r>
      <w:r>
        <w:t xml:space="preserve">may have been viewed in the corporate world as a reward </w:t>
      </w:r>
      <w:r w:rsidR="00961F5C">
        <w:t xml:space="preserve">or social interaction </w:t>
      </w:r>
      <w:r>
        <w:t xml:space="preserve">for employees </w:t>
      </w:r>
      <w:r w:rsidR="00450EC1">
        <w:t xml:space="preserve">of </w:t>
      </w:r>
      <w:r>
        <w:t>higher</w:t>
      </w:r>
      <w:r w:rsidR="00450EC1">
        <w:t xml:space="preserve"> management</w:t>
      </w:r>
      <w:r>
        <w:t xml:space="preserve"> (board members, senior executives)</w:t>
      </w:r>
      <w:r w:rsidR="00961F5C">
        <w:t>.</w:t>
      </w:r>
      <w:r>
        <w:t xml:space="preserve"> </w:t>
      </w:r>
      <w:r w:rsidR="00961F5C">
        <w:t xml:space="preserve"> </w:t>
      </w:r>
      <w:r>
        <w:t xml:space="preserve"> Corporations </w:t>
      </w:r>
      <w:r w:rsidR="005B7428">
        <w:t xml:space="preserve">now use dance to </w:t>
      </w:r>
      <w:r>
        <w:t xml:space="preserve">focus </w:t>
      </w:r>
      <w:r w:rsidR="005B7428">
        <w:t xml:space="preserve">on </w:t>
      </w:r>
      <w:r w:rsidR="00450EC1">
        <w:t xml:space="preserve">general </w:t>
      </w:r>
      <w:r w:rsidR="005B7428">
        <w:t>employee health and mental development</w:t>
      </w:r>
      <w:r>
        <w:t xml:space="preserve">.  </w:t>
      </w:r>
      <w:r w:rsidR="005B7428">
        <w:t>Program</w:t>
      </w:r>
      <w:r w:rsidR="00961F5C">
        <w:t>s</w:t>
      </w:r>
      <w:r>
        <w:t xml:space="preserve"> are</w:t>
      </w:r>
      <w:r w:rsidR="005B7428">
        <w:t xml:space="preserve"> </w:t>
      </w:r>
      <w:r w:rsidR="00AD170F">
        <w:t>being offered</w:t>
      </w:r>
      <w:r w:rsidR="00961F5C">
        <w:t xml:space="preserve"> at all levels</w:t>
      </w:r>
      <w:r>
        <w:t xml:space="preserve"> to improve cultural education, physical and mental health, diversity awareness, and </w:t>
      </w:r>
      <w:r w:rsidR="00497036">
        <w:t>team dynamics</w:t>
      </w:r>
      <w:r w:rsidR="00961F5C">
        <w:t>. A</w:t>
      </w:r>
      <w:r w:rsidR="00497036">
        <w:t xml:space="preserve">ll of </w:t>
      </w:r>
      <w:r w:rsidR="00961F5C">
        <w:t xml:space="preserve">these can be directly </w:t>
      </w:r>
      <w:r w:rsidR="00497036">
        <w:t xml:space="preserve">impacted </w:t>
      </w:r>
      <w:r w:rsidR="002B4D1D">
        <w:t xml:space="preserve">and enhanced </w:t>
      </w:r>
      <w:r w:rsidR="00497036">
        <w:t>through dancing.</w:t>
      </w:r>
    </w:p>
    <w:p w14:paraId="13F20A0C" w14:textId="614F9E77" w:rsidR="00497036" w:rsidRDefault="006C56A4" w:rsidP="003F0938">
      <w:pPr>
        <w:jc w:val="both"/>
      </w:pPr>
      <w:r>
        <w:t>Results</w:t>
      </w:r>
      <w:r w:rsidR="002B4D1D">
        <w:t xml:space="preserve"> to consider</w:t>
      </w:r>
      <w:r w:rsidR="005B7428">
        <w:t>:</w:t>
      </w:r>
    </w:p>
    <w:p w14:paraId="00658866" w14:textId="77777777" w:rsidR="006C56A4" w:rsidRDefault="00497036" w:rsidP="006C56A4">
      <w:pPr>
        <w:pStyle w:val="ListParagraph"/>
        <w:numPr>
          <w:ilvl w:val="0"/>
          <w:numId w:val="1"/>
        </w:numPr>
        <w:jc w:val="both"/>
      </w:pPr>
      <w:r w:rsidRPr="00D53A58">
        <w:rPr>
          <w:b/>
          <w:u w:val="single"/>
        </w:rPr>
        <w:t>Education</w:t>
      </w:r>
      <w:r w:rsidR="00BF4FB6">
        <w:rPr>
          <w:b/>
          <w:u w:val="single"/>
        </w:rPr>
        <w:t>:</w:t>
      </w:r>
      <w:r w:rsidR="00BF4FB6">
        <w:t xml:space="preserve"> </w:t>
      </w:r>
      <w:r w:rsidR="005B7428">
        <w:t>S</w:t>
      </w:r>
      <w:r w:rsidR="001A38D2">
        <w:t>tud</w:t>
      </w:r>
      <w:r w:rsidR="005B7428">
        <w:t>ying</w:t>
      </w:r>
      <w:r w:rsidR="001A38D2">
        <w:t xml:space="preserve"> various</w:t>
      </w:r>
      <w:r w:rsidR="00BF4FB6">
        <w:t xml:space="preserve"> dance styles increases knowledge of world cultures and historical backgrounds.</w:t>
      </w:r>
    </w:p>
    <w:p w14:paraId="6A43378B" w14:textId="52FE49E4" w:rsidR="001A38D2" w:rsidRDefault="001A38D2" w:rsidP="006C56A4">
      <w:pPr>
        <w:pStyle w:val="ListParagraph"/>
        <w:numPr>
          <w:ilvl w:val="0"/>
          <w:numId w:val="1"/>
        </w:numPr>
        <w:jc w:val="both"/>
      </w:pPr>
      <w:r w:rsidRPr="006C56A4">
        <w:rPr>
          <w:b/>
          <w:u w:val="single"/>
        </w:rPr>
        <w:t>Health:</w:t>
      </w:r>
      <w:r>
        <w:t xml:space="preserve"> </w:t>
      </w:r>
      <w:r w:rsidR="00D53A58">
        <w:t>Stimulation and coordination of mind, muscles and movement reliev</w:t>
      </w:r>
      <w:r w:rsidR="005B7428">
        <w:t>es</w:t>
      </w:r>
      <w:r w:rsidR="00D53A58">
        <w:t xml:space="preserve"> stress while </w:t>
      </w:r>
      <w:r w:rsidR="006C56A4">
        <w:t>developing</w:t>
      </w:r>
      <w:r w:rsidR="00D53A58">
        <w:t xml:space="preserve"> mental</w:t>
      </w:r>
      <w:r w:rsidR="005B7428">
        <w:t xml:space="preserve"> focus </w:t>
      </w:r>
      <w:r w:rsidR="00D53A58">
        <w:t xml:space="preserve">and physical endurance; </w:t>
      </w:r>
      <w:r w:rsidR="006C56A4">
        <w:t>encourages</w:t>
      </w:r>
      <w:r w:rsidR="00D53A58">
        <w:t xml:space="preserve"> discipline and goal pursuit.</w:t>
      </w:r>
    </w:p>
    <w:p w14:paraId="2FB6D159" w14:textId="0FB26C2B" w:rsidR="00D53A58" w:rsidRDefault="00D53A58" w:rsidP="003F0938">
      <w:pPr>
        <w:pStyle w:val="ListParagraph"/>
        <w:numPr>
          <w:ilvl w:val="0"/>
          <w:numId w:val="1"/>
        </w:numPr>
        <w:jc w:val="both"/>
      </w:pPr>
      <w:r w:rsidRPr="00D53A58">
        <w:rPr>
          <w:b/>
          <w:u w:val="single"/>
        </w:rPr>
        <w:t>Diversity:</w:t>
      </w:r>
      <w:r>
        <w:t xml:space="preserve"> Awareness </w:t>
      </w:r>
      <w:r w:rsidR="005B7428">
        <w:t xml:space="preserve">of </w:t>
      </w:r>
      <w:r>
        <w:t xml:space="preserve">differences </w:t>
      </w:r>
      <w:r w:rsidR="005B7428">
        <w:t>i</w:t>
      </w:r>
      <w:r>
        <w:t xml:space="preserve">n dance </w:t>
      </w:r>
      <w:r w:rsidR="00BE275D">
        <w:t>genres,</w:t>
      </w:r>
      <w:bookmarkStart w:id="0" w:name="_GoBack"/>
      <w:bookmarkEnd w:id="0"/>
      <w:r>
        <w:t xml:space="preserve"> techniques and music </w:t>
      </w:r>
      <w:r w:rsidR="002B4D1D">
        <w:t xml:space="preserve">encourages appreciation and </w:t>
      </w:r>
      <w:r w:rsidR="00961F5C">
        <w:t xml:space="preserve">blending </w:t>
      </w:r>
      <w:r>
        <w:t>of varied cultur</w:t>
      </w:r>
      <w:r w:rsidR="00AD170F">
        <w:t>al</w:t>
      </w:r>
      <w:r>
        <w:t xml:space="preserve"> background</w:t>
      </w:r>
      <w:r w:rsidR="00AD170F">
        <w:t>s</w:t>
      </w:r>
      <w:r w:rsidR="00BE275D">
        <w:t>, lifestyles, and t</w:t>
      </w:r>
      <w:r>
        <w:t>alents of people</w:t>
      </w:r>
      <w:r w:rsidR="005B7428">
        <w:t>.</w:t>
      </w:r>
    </w:p>
    <w:p w14:paraId="138A14DB" w14:textId="05BEF065" w:rsidR="00D53A58" w:rsidRPr="00D53A58" w:rsidRDefault="00D53A58" w:rsidP="003F0938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r w:rsidRPr="00D53A58">
        <w:rPr>
          <w:b/>
          <w:u w:val="single"/>
        </w:rPr>
        <w:t>Team Dynamics:</w:t>
      </w:r>
      <w:r>
        <w:t xml:space="preserve">  Ballroom and Latin dancing require partnering skills </w:t>
      </w:r>
      <w:r w:rsidR="003F0938">
        <w:t>and</w:t>
      </w:r>
      <w:r>
        <w:t xml:space="preserve"> balance through lead/ follow principles</w:t>
      </w:r>
      <w:r w:rsidR="005B7428">
        <w:t xml:space="preserve">. </w:t>
      </w:r>
      <w:r w:rsidR="00961F5C">
        <w:t>Heightens u</w:t>
      </w:r>
      <w:r w:rsidR="00AD170F">
        <w:t>nde</w:t>
      </w:r>
      <w:r>
        <w:t xml:space="preserve">rstanding and support </w:t>
      </w:r>
      <w:r w:rsidR="003F0938">
        <w:t>between each</w:t>
      </w:r>
      <w:r>
        <w:t xml:space="preserve"> partner. </w:t>
      </w:r>
      <w:r w:rsidR="006C56A4">
        <w:t>Increases</w:t>
      </w:r>
      <w:r>
        <w:t xml:space="preserve"> awareness and respec</w:t>
      </w:r>
      <w:r w:rsidR="00D35649">
        <w:t>t</w:t>
      </w:r>
      <w:r>
        <w:t xml:space="preserve"> </w:t>
      </w:r>
      <w:r w:rsidR="00961F5C">
        <w:t xml:space="preserve">to </w:t>
      </w:r>
      <w:r>
        <w:t>st</w:t>
      </w:r>
      <w:r w:rsidR="00D35649">
        <w:t xml:space="preserve">rengthen </w:t>
      </w:r>
      <w:r w:rsidR="002B4D1D">
        <w:t>relations between</w:t>
      </w:r>
      <w:r w:rsidR="00D35649">
        <w:t xml:space="preserve"> employer –</w:t>
      </w:r>
      <w:r w:rsidR="0042575F">
        <w:t xml:space="preserve"> </w:t>
      </w:r>
      <w:r w:rsidR="00D35649">
        <w:t>employee.</w:t>
      </w:r>
    </w:p>
    <w:p w14:paraId="64B797B3" w14:textId="77777777" w:rsidR="00E45F23" w:rsidRDefault="00BF4FB6" w:rsidP="003F0938">
      <w:pPr>
        <w:jc w:val="both"/>
      </w:pPr>
      <w:r>
        <w:t>I</w:t>
      </w:r>
      <w:r w:rsidR="00D53A58">
        <w:t xml:space="preserve"> have </w:t>
      </w:r>
      <w:r w:rsidR="006C56A4">
        <w:t xml:space="preserve">observed </w:t>
      </w:r>
      <w:r w:rsidR="00D53A58">
        <w:t xml:space="preserve">the </w:t>
      </w:r>
      <w:r w:rsidR="006C56A4">
        <w:t xml:space="preserve">effectiveness of these </w:t>
      </w:r>
      <w:r w:rsidR="00D53A58">
        <w:t>elements in a corporate environment</w:t>
      </w:r>
      <w:r w:rsidR="00EB5362">
        <w:t xml:space="preserve"> through</w:t>
      </w:r>
      <w:r>
        <w:t xml:space="preserve"> the presentation of dance</w:t>
      </w:r>
      <w:r w:rsidR="00EA54B2">
        <w:t>.  Over a period of five years</w:t>
      </w:r>
      <w:r w:rsidR="0002784A">
        <w:t>,</w:t>
      </w:r>
      <w:r w:rsidR="00EA54B2">
        <w:t xml:space="preserve"> I </w:t>
      </w:r>
      <w:r w:rsidR="006C56A4">
        <w:t>participated in the exhibition of</w:t>
      </w:r>
      <w:r>
        <w:t xml:space="preserve"> two</w:t>
      </w:r>
      <w:r w:rsidR="00EA54B2">
        <w:t xml:space="preserve"> educational and cultural dance videos in</w:t>
      </w:r>
      <w:r>
        <w:t xml:space="preserve"> </w:t>
      </w:r>
      <w:r w:rsidR="00EA54B2">
        <w:t xml:space="preserve">corporate diversity events.  These branched into two </w:t>
      </w:r>
      <w:r w:rsidR="0042575F">
        <w:t>perso</w:t>
      </w:r>
      <w:r w:rsidR="00EA54B2">
        <w:t>nal performances and a statewide event for an executive/management compe</w:t>
      </w:r>
      <w:r w:rsidR="0042575F">
        <w:t>tition which continued annually</w:t>
      </w:r>
      <w:r w:rsidR="006C56A4">
        <w:t xml:space="preserve">. </w:t>
      </w:r>
      <w:r w:rsidR="00E45F23">
        <w:t>An extension of this resulted</w:t>
      </w:r>
      <w:r w:rsidR="0042575F">
        <w:t xml:space="preserve"> in group dance sessions to improve teamwork.</w:t>
      </w:r>
      <w:r w:rsidR="00EA54B2">
        <w:t xml:space="preserve"> </w:t>
      </w:r>
    </w:p>
    <w:p w14:paraId="334EE103" w14:textId="724392E1" w:rsidR="00D53A58" w:rsidRDefault="00EA54B2" w:rsidP="003F0938">
      <w:pPr>
        <w:jc w:val="both"/>
      </w:pPr>
      <w:r>
        <w:t>In pursuing dance opportunities in a corporate environment, here are a few things to consider:</w:t>
      </w:r>
    </w:p>
    <w:p w14:paraId="741B068E" w14:textId="77777777" w:rsidR="0042575F" w:rsidRPr="0042575F" w:rsidRDefault="00EA54B2" w:rsidP="005623A3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>Professionalism – in attitude and attire</w:t>
      </w:r>
      <w:r w:rsidR="0042575F">
        <w:t>, be respectful to audience and environment</w:t>
      </w:r>
    </w:p>
    <w:p w14:paraId="4BD766F4" w14:textId="77777777" w:rsidR="00EA54B2" w:rsidRPr="0042575F" w:rsidRDefault="00D35649" w:rsidP="005623A3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 xml:space="preserve">Proposal – prepare </w:t>
      </w:r>
      <w:r w:rsidR="00EA54B2">
        <w:t>presentation</w:t>
      </w:r>
      <w:r>
        <w:t xml:space="preserve"> </w:t>
      </w:r>
      <w:r w:rsidR="0042575F">
        <w:t>materials</w:t>
      </w:r>
      <w:r w:rsidR="00EA54B2">
        <w:t>; study and know your customer</w:t>
      </w:r>
    </w:p>
    <w:p w14:paraId="219571BD" w14:textId="77777777" w:rsidR="00EA54B2" w:rsidRPr="00EA54B2" w:rsidRDefault="00EA54B2" w:rsidP="003F0938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>Patience – with perseverance; ask, then ask again - improving your content and presentation</w:t>
      </w:r>
    </w:p>
    <w:p w14:paraId="7D3923FE" w14:textId="77777777" w:rsidR="00EA54B2" w:rsidRPr="00EA54B2" w:rsidRDefault="00EA54B2" w:rsidP="003F0938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>
        <w:t>Pleasure – whatever their response, leave with courtesy that they respect you and your art</w:t>
      </w:r>
    </w:p>
    <w:p w14:paraId="1426BA4B" w14:textId="5D63C372" w:rsidR="00EA54B2" w:rsidRDefault="00E45F23" w:rsidP="003F0938">
      <w:pPr>
        <w:jc w:val="both"/>
      </w:pPr>
      <w:r>
        <w:t>Inspire</w:t>
      </w:r>
      <w:r w:rsidR="00BF4FB6">
        <w:t xml:space="preserve"> others</w:t>
      </w:r>
      <w:r>
        <w:t xml:space="preserve"> to</w:t>
      </w:r>
      <w:r w:rsidR="00BF4FB6">
        <w:t xml:space="preserve"> recognize </w:t>
      </w:r>
      <w:r w:rsidR="00EA54B2">
        <w:t>that dancing has been an integral part of living and communicating throughout t</w:t>
      </w:r>
      <w:r w:rsidR="003F0139">
        <w:t>ime</w:t>
      </w:r>
      <w:r w:rsidR="00EA54B2">
        <w:t xml:space="preserve"> and will continue to thrive for ages to come</w:t>
      </w:r>
      <w:r>
        <w:t xml:space="preserve">. Create opportunities to encourage </w:t>
      </w:r>
      <w:r w:rsidR="003F0139">
        <w:t xml:space="preserve">the corporate world to </w:t>
      </w:r>
      <w:r w:rsidR="00F67B36">
        <w:t>use</w:t>
      </w:r>
      <w:r w:rsidR="003F0139">
        <w:t xml:space="preserve"> dancing </w:t>
      </w:r>
      <w:r w:rsidR="00F67B36">
        <w:t>as</w:t>
      </w:r>
      <w:r w:rsidR="003F0139">
        <w:t xml:space="preserve"> a</w:t>
      </w:r>
      <w:r>
        <w:t>n inventive</w:t>
      </w:r>
      <w:r w:rsidR="003F0139">
        <w:t xml:space="preserve"> tool</w:t>
      </w:r>
      <w:r w:rsidR="00F67B36">
        <w:t xml:space="preserve"> to </w:t>
      </w:r>
      <w:r w:rsidR="003F0139">
        <w:t>improv</w:t>
      </w:r>
      <w:r w:rsidR="00F67B36">
        <w:t>e</w:t>
      </w:r>
      <w:r w:rsidR="003F0139">
        <w:t xml:space="preserve"> life styles and</w:t>
      </w:r>
      <w:r w:rsidR="00BF4FB6">
        <w:t xml:space="preserve"> increas</w:t>
      </w:r>
      <w:r w:rsidR="00F67B36">
        <w:t>e</w:t>
      </w:r>
      <w:r w:rsidR="003F0139">
        <w:t xml:space="preserve"> </w:t>
      </w:r>
      <w:r w:rsidR="00EB5362">
        <w:t>workplace</w:t>
      </w:r>
      <w:r w:rsidR="00D35649">
        <w:t xml:space="preserve"> relations and </w:t>
      </w:r>
      <w:r w:rsidR="00EB5362">
        <w:t>productivity</w:t>
      </w:r>
      <w:r w:rsidR="00921C49">
        <w:t>!</w:t>
      </w:r>
    </w:p>
    <w:p w14:paraId="2CC57BD4" w14:textId="77777777" w:rsidR="003F0139" w:rsidRPr="00EA54B2" w:rsidRDefault="003F0139" w:rsidP="003F0938">
      <w:pPr>
        <w:jc w:val="both"/>
      </w:pPr>
    </w:p>
    <w:sectPr w:rsidR="003F0139" w:rsidRPr="00EA54B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BDD3E" w14:textId="77777777" w:rsidR="007D0C30" w:rsidRDefault="007D0C30" w:rsidP="00AD170F">
      <w:pPr>
        <w:spacing w:after="0" w:line="240" w:lineRule="auto"/>
      </w:pPr>
      <w:r>
        <w:separator/>
      </w:r>
    </w:p>
  </w:endnote>
  <w:endnote w:type="continuationSeparator" w:id="0">
    <w:p w14:paraId="61B911CF" w14:textId="77777777" w:rsidR="007D0C30" w:rsidRDefault="007D0C30" w:rsidP="00AD1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Black">
    <w:altName w:val="Segoe UI Semibold"/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26705" w14:textId="15220065" w:rsidR="00AD170F" w:rsidRDefault="00E45F23" w:rsidP="00AD170F">
    <w:pPr>
      <w:pStyle w:val="Footer"/>
    </w:pPr>
    <w:r>
      <w:t>MAHarper</w:t>
    </w:r>
    <w:r w:rsidR="00921C49">
      <w:t>:</w:t>
    </w:r>
    <w:r>
      <w:t xml:space="preserve"> Master’s Education Leadership</w:t>
    </w:r>
    <w:r w:rsidR="00921C49">
      <w:t xml:space="preserve">; </w:t>
    </w:r>
    <w:r>
      <w:t>Bachelor’s Sociology</w:t>
    </w:r>
    <w:r w:rsidR="00AD170F">
      <w:tab/>
    </w:r>
    <w:r>
      <w:t>March 2018</w:t>
    </w:r>
  </w:p>
  <w:p w14:paraId="71D713CA" w14:textId="77777777" w:rsidR="00AD170F" w:rsidRDefault="00AD1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23092" w14:textId="77777777" w:rsidR="007D0C30" w:rsidRDefault="007D0C30" w:rsidP="00AD170F">
      <w:pPr>
        <w:spacing w:after="0" w:line="240" w:lineRule="auto"/>
      </w:pPr>
      <w:r>
        <w:separator/>
      </w:r>
    </w:p>
  </w:footnote>
  <w:footnote w:type="continuationSeparator" w:id="0">
    <w:p w14:paraId="132DC958" w14:textId="77777777" w:rsidR="007D0C30" w:rsidRDefault="007D0C30" w:rsidP="00AD1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7497"/>
    <w:multiLevelType w:val="hybridMultilevel"/>
    <w:tmpl w:val="90604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5379"/>
    <w:multiLevelType w:val="hybridMultilevel"/>
    <w:tmpl w:val="BCD0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9F"/>
    <w:rsid w:val="0002784A"/>
    <w:rsid w:val="00037F53"/>
    <w:rsid w:val="0018375B"/>
    <w:rsid w:val="001A38D2"/>
    <w:rsid w:val="00251967"/>
    <w:rsid w:val="002625A8"/>
    <w:rsid w:val="002B4D1D"/>
    <w:rsid w:val="00377C5F"/>
    <w:rsid w:val="003F0139"/>
    <w:rsid w:val="003F0938"/>
    <w:rsid w:val="0042575F"/>
    <w:rsid w:val="00450EC1"/>
    <w:rsid w:val="00494D3F"/>
    <w:rsid w:val="00497036"/>
    <w:rsid w:val="004B77FD"/>
    <w:rsid w:val="005567AF"/>
    <w:rsid w:val="005B7428"/>
    <w:rsid w:val="005E24CA"/>
    <w:rsid w:val="0061539F"/>
    <w:rsid w:val="00623109"/>
    <w:rsid w:val="006A4255"/>
    <w:rsid w:val="006C56A4"/>
    <w:rsid w:val="007A210A"/>
    <w:rsid w:val="007D0C30"/>
    <w:rsid w:val="0090625A"/>
    <w:rsid w:val="00921C49"/>
    <w:rsid w:val="00961F5C"/>
    <w:rsid w:val="00A15347"/>
    <w:rsid w:val="00A462DA"/>
    <w:rsid w:val="00AC2272"/>
    <w:rsid w:val="00AD170F"/>
    <w:rsid w:val="00AD22CF"/>
    <w:rsid w:val="00BE275D"/>
    <w:rsid w:val="00BF4FB6"/>
    <w:rsid w:val="00D10D07"/>
    <w:rsid w:val="00D164CF"/>
    <w:rsid w:val="00D35649"/>
    <w:rsid w:val="00D53A58"/>
    <w:rsid w:val="00E45F23"/>
    <w:rsid w:val="00E97DE6"/>
    <w:rsid w:val="00EA54B2"/>
    <w:rsid w:val="00EB5362"/>
    <w:rsid w:val="00F276F4"/>
    <w:rsid w:val="00F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5E7C"/>
  <w15:docId w15:val="{9AA5C301-911D-4142-B971-59322014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70F"/>
  </w:style>
  <w:style w:type="paragraph" w:styleId="Footer">
    <w:name w:val="footer"/>
    <w:basedOn w:val="Normal"/>
    <w:link w:val="FooterChar"/>
    <w:uiPriority w:val="99"/>
    <w:unhideWhenUsed/>
    <w:rsid w:val="00AD1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70F"/>
  </w:style>
  <w:style w:type="paragraph" w:styleId="BalloonText">
    <w:name w:val="Balloon Text"/>
    <w:basedOn w:val="Normal"/>
    <w:link w:val="BalloonTextChar"/>
    <w:uiPriority w:val="99"/>
    <w:semiHidden/>
    <w:unhideWhenUsed/>
    <w:rsid w:val="00A1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0F78B-C63C-4C21-9E16-01FF5029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Harper</dc:creator>
  <cp:lastModifiedBy>amberibis78@outlook.com</cp:lastModifiedBy>
  <cp:revision>8</cp:revision>
  <cp:lastPrinted>2014-08-16T20:10:00Z</cp:lastPrinted>
  <dcterms:created xsi:type="dcterms:W3CDTF">2018-03-08T14:01:00Z</dcterms:created>
  <dcterms:modified xsi:type="dcterms:W3CDTF">2018-04-29T01:59:00Z</dcterms:modified>
</cp:coreProperties>
</file>